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E574C" w14:textId="77777777" w:rsidR="00B20CB8" w:rsidRPr="00431F8A" w:rsidRDefault="00B20CB8" w:rsidP="00B20CB8">
      <w:pPr>
        <w:spacing w:after="0" w:line="240" w:lineRule="auto"/>
        <w:rPr>
          <w:rFonts w:ascii="Arial" w:eastAsia="Times New Roman" w:hAnsi="Arial" w:cs="Arial"/>
          <w:kern w:val="0"/>
          <w:sz w:val="17"/>
          <w:szCs w:val="17"/>
          <w14:ligatures w14:val="none"/>
        </w:rPr>
      </w:pPr>
    </w:p>
    <w:p w14:paraId="3517E4AA" w14:textId="77777777" w:rsidR="00B20CB8" w:rsidRPr="00431F8A" w:rsidRDefault="00B20CB8" w:rsidP="00B20CB8">
      <w:pPr>
        <w:spacing w:after="0" w:line="240" w:lineRule="auto"/>
        <w:rPr>
          <w:rFonts w:ascii="Arial Narrow" w:eastAsia="Times New Roman" w:hAnsi="Arial Narrow" w:cs="Arial"/>
          <w:kern w:val="0"/>
          <w:sz w:val="17"/>
          <w:szCs w:val="17"/>
          <w14:ligatures w14:val="none"/>
        </w:rPr>
      </w:pPr>
      <w:r w:rsidRPr="19067C8D">
        <w:rPr>
          <w:rFonts w:ascii="Arial Narrow" w:eastAsia="Times New Roman" w:hAnsi="Arial Narrow" w:cs="Arial"/>
          <w:kern w:val="0"/>
          <w:sz w:val="17"/>
          <w:szCs w:val="17"/>
          <w14:ligatures w14:val="none"/>
        </w:rPr>
        <w:t xml:space="preserve">Allentown Office          Bethlehem Office       Easton Office                 Emmaus Office       Nazareth Office         Carbon Office               Pocono Office          </w:t>
      </w:r>
    </w:p>
    <w:p w14:paraId="70AC105E" w14:textId="77777777" w:rsidR="00B20CB8" w:rsidRPr="00431F8A" w:rsidRDefault="00B20CB8" w:rsidP="00B20CB8">
      <w:pPr>
        <w:spacing w:after="0" w:line="240" w:lineRule="auto"/>
        <w:rPr>
          <w:rFonts w:ascii="Arial Narrow" w:eastAsia="Times New Roman" w:hAnsi="Arial Narrow" w:cs="Arial"/>
          <w:kern w:val="0"/>
          <w:sz w:val="17"/>
          <w:szCs w:val="17"/>
          <w14:ligatures w14:val="none"/>
        </w:rPr>
      </w:pPr>
      <w:r w:rsidRPr="00431F8A">
        <w:rPr>
          <w:rFonts w:ascii="Arial Narrow" w:eastAsia="Times New Roman" w:hAnsi="Arial Narrow" w:cs="Arial"/>
          <w:kern w:val="0"/>
          <w:sz w:val="17"/>
          <w:szCs w:val="17"/>
          <w14:ligatures w14:val="none"/>
        </w:rPr>
        <w:t>840 Hamilton St.            74 West Broad St.       158-A Northampton St.   191 Main St.             18 S. Main St.             37 South St.                   1004 W. Main St.</w:t>
      </w:r>
    </w:p>
    <w:p w14:paraId="13FCD259" w14:textId="77777777" w:rsidR="00B20CB8" w:rsidRPr="00431F8A" w:rsidRDefault="00B20CB8" w:rsidP="00B20CB8">
      <w:pPr>
        <w:spacing w:after="0" w:line="240" w:lineRule="auto"/>
        <w:rPr>
          <w:rFonts w:ascii="Arial Narrow" w:eastAsia="Times New Roman" w:hAnsi="Arial Narrow" w:cs="Arial"/>
          <w:kern w:val="0"/>
          <w:sz w:val="17"/>
          <w:szCs w:val="17"/>
          <w14:ligatures w14:val="none"/>
        </w:rPr>
      </w:pPr>
      <w:r w:rsidRPr="00431F8A">
        <w:rPr>
          <w:rFonts w:ascii="Arial Narrow" w:eastAsia="Times New Roman" w:hAnsi="Arial Narrow" w:cs="Arial"/>
          <w:kern w:val="0"/>
          <w:sz w:val="17"/>
          <w:szCs w:val="17"/>
          <w14:ligatures w14:val="none"/>
        </w:rPr>
        <w:t>Suite 205                       Suite 240                      Easton, PA 18042           Suite 205                  Nazareth, PA 18064   Lehighton, PA 18235     Stroudsburg, PA 18360</w:t>
      </w:r>
    </w:p>
    <w:p w14:paraId="651E5EE5" w14:textId="77777777" w:rsidR="00B20CB8" w:rsidRPr="00431F8A" w:rsidRDefault="00B20CB8" w:rsidP="00B20CB8">
      <w:pPr>
        <w:spacing w:after="0" w:line="240" w:lineRule="auto"/>
        <w:rPr>
          <w:rFonts w:ascii="Arial Narrow" w:eastAsia="Times New Roman" w:hAnsi="Arial Narrow" w:cs="Arial"/>
          <w:kern w:val="0"/>
          <w:sz w:val="17"/>
          <w:szCs w:val="17"/>
          <w14:ligatures w14:val="none"/>
        </w:rPr>
      </w:pPr>
      <w:r w:rsidRPr="00431F8A">
        <w:rPr>
          <w:rFonts w:ascii="Arial Narrow" w:eastAsia="Times New Roman" w:hAnsi="Arial Narrow" w:cs="Arial"/>
          <w:kern w:val="0"/>
          <w:sz w:val="17"/>
          <w:szCs w:val="17"/>
          <w14:ligatures w14:val="none"/>
        </w:rPr>
        <w:t>Allentown, PA 18101     Bethlehem, PA 18018                                          Emmaus, PA 18049</w:t>
      </w:r>
    </w:p>
    <w:p w14:paraId="592B6ABB" w14:textId="77777777" w:rsidR="00B20CB8" w:rsidRPr="00431F8A" w:rsidRDefault="00B20CB8" w:rsidP="00B20CB8">
      <w:pPr>
        <w:keepNext/>
        <w:pBdr>
          <w:top w:val="single" w:sz="6" w:space="1" w:color="auto"/>
          <w:bottom w:val="single" w:sz="6" w:space="1" w:color="auto"/>
        </w:pBdr>
        <w:spacing w:before="120" w:after="0" w:line="240" w:lineRule="auto"/>
        <w:jc w:val="center"/>
        <w:outlineLvl w:val="1"/>
        <w:rPr>
          <w:rFonts w:ascii="Arial" w:eastAsia="Times New Roman" w:hAnsi="Arial" w:cs="Arial"/>
          <w:kern w:val="0"/>
          <w:sz w:val="28"/>
          <w:szCs w:val="28"/>
          <w14:ligatures w14:val="none"/>
        </w:rPr>
      </w:pPr>
      <w:r w:rsidRPr="19067C8D">
        <w:rPr>
          <w:rFonts w:ascii="Arial" w:eastAsia="Times New Roman" w:hAnsi="Arial" w:cs="Arial"/>
          <w:kern w:val="0"/>
          <w:sz w:val="28"/>
          <w:szCs w:val="28"/>
          <w14:ligatures w14:val="none"/>
        </w:rPr>
        <w:t xml:space="preserve">Event Advisory </w:t>
      </w:r>
      <w:r w:rsidRPr="00431F8A">
        <w:rPr>
          <w:rFonts w:ascii="Arial" w:eastAsia="Times New Roman" w:hAnsi="Arial" w:cs="Arial"/>
          <w:b/>
          <w:bCs/>
          <w:kern w:val="0"/>
          <w:sz w:val="28"/>
          <w14:ligatures w14:val="none"/>
        </w:rPr>
        <w:tab/>
      </w:r>
      <w:r w:rsidRPr="00431F8A">
        <w:rPr>
          <w:rFonts w:ascii="Arial" w:eastAsia="Times New Roman" w:hAnsi="Arial" w:cs="Arial"/>
          <w:b/>
          <w:bCs/>
          <w:kern w:val="0"/>
          <w:sz w:val="28"/>
          <w14:ligatures w14:val="none"/>
        </w:rPr>
        <w:tab/>
      </w:r>
      <w:r w:rsidRPr="19067C8D">
        <w:rPr>
          <w:rFonts w:ascii="Arial" w:eastAsia="Times New Roman" w:hAnsi="Arial" w:cs="Arial"/>
          <w:kern w:val="0"/>
          <w:sz w:val="28"/>
          <w:szCs w:val="28"/>
          <w14:ligatures w14:val="none"/>
        </w:rPr>
        <w:t>Event Advisory</w:t>
      </w:r>
      <w:r w:rsidRPr="00431F8A">
        <w:rPr>
          <w:rFonts w:ascii="Arial" w:eastAsia="Times New Roman" w:hAnsi="Arial" w:cs="Arial"/>
          <w:b/>
          <w:bCs/>
          <w:kern w:val="0"/>
          <w:sz w:val="28"/>
          <w14:ligatures w14:val="none"/>
        </w:rPr>
        <w:tab/>
      </w:r>
      <w:r w:rsidRPr="00431F8A">
        <w:rPr>
          <w:rFonts w:ascii="Arial" w:eastAsia="Times New Roman" w:hAnsi="Arial" w:cs="Arial"/>
          <w:b/>
          <w:bCs/>
          <w:kern w:val="0"/>
          <w:sz w:val="28"/>
          <w14:ligatures w14:val="none"/>
        </w:rPr>
        <w:tab/>
      </w:r>
      <w:r w:rsidRPr="19067C8D">
        <w:rPr>
          <w:rFonts w:ascii="Arial" w:eastAsia="Times New Roman" w:hAnsi="Arial" w:cs="Arial"/>
          <w:kern w:val="0"/>
          <w:sz w:val="28"/>
          <w:szCs w:val="28"/>
          <w14:ligatures w14:val="none"/>
        </w:rPr>
        <w:t>Event Advisory</w:t>
      </w:r>
    </w:p>
    <w:p w14:paraId="71AA6537" w14:textId="77777777" w:rsidR="00B20CB8" w:rsidRPr="00431F8A" w:rsidRDefault="00B20CB8" w:rsidP="00B20CB8">
      <w:pPr>
        <w:keepNext/>
        <w:spacing w:after="0" w:line="240" w:lineRule="auto"/>
        <w:outlineLvl w:val="3"/>
        <w:rPr>
          <w:rFonts w:ascii="Times New Roman" w:eastAsia="Times New Roman" w:hAnsi="Times New Roman" w:cs="Times New Roman"/>
          <w:kern w:val="0"/>
          <w14:ligatures w14:val="none"/>
        </w:rPr>
      </w:pPr>
    </w:p>
    <w:p w14:paraId="30F9F4A7" w14:textId="77777777" w:rsidR="00B20CB8" w:rsidRPr="00BE1403" w:rsidRDefault="00B20CB8" w:rsidP="00B20CB8">
      <w:pPr>
        <w:keepNext/>
        <w:spacing w:after="0" w:line="240" w:lineRule="auto"/>
        <w:ind w:left="3600" w:hanging="3600"/>
        <w:outlineLvl w:val="3"/>
        <w:rPr>
          <w:rFonts w:ascii="Arial" w:eastAsia="Times New Roman" w:hAnsi="Arial" w:cs="Arial"/>
          <w:b/>
          <w:bCs/>
          <w:kern w:val="0"/>
          <w:sz w:val="28"/>
          <w:szCs w:val="28"/>
          <w14:ligatures w14:val="none"/>
        </w:rPr>
      </w:pPr>
      <w:r w:rsidRPr="1F98EF39">
        <w:rPr>
          <w:rFonts w:ascii="Arial" w:eastAsia="Times New Roman" w:hAnsi="Arial" w:cs="Arial"/>
          <w:i/>
          <w:iCs/>
          <w:kern w:val="0"/>
          <w:sz w:val="28"/>
          <w:szCs w:val="28"/>
          <w14:ligatures w14:val="none"/>
        </w:rPr>
        <w:t>FOR IMMEDIATE RELEASE</w:t>
      </w:r>
      <w:r w:rsidRPr="00431F8A">
        <w:rPr>
          <w:rFonts w:ascii="Arial" w:eastAsia="Times New Roman" w:hAnsi="Arial" w:cs="Arial"/>
          <w:i/>
          <w:iCs/>
          <w:kern w:val="0"/>
          <w:sz w:val="28"/>
          <w14:ligatures w14:val="none"/>
        </w:rPr>
        <w:tab/>
      </w:r>
      <w:r w:rsidRPr="00431F8A">
        <w:rPr>
          <w:rFonts w:ascii="Arial" w:eastAsia="Times New Roman" w:hAnsi="Arial" w:cs="Arial"/>
          <w:i/>
          <w:iCs/>
          <w:kern w:val="0"/>
          <w:sz w:val="28"/>
          <w14:ligatures w14:val="none"/>
        </w:rPr>
        <w:tab/>
      </w:r>
      <w:r w:rsidRPr="19067C8D">
        <w:rPr>
          <w:rFonts w:ascii="Arial" w:eastAsia="Times New Roman" w:hAnsi="Arial" w:cs="Arial"/>
          <w:kern w:val="0"/>
          <w:sz w:val="28"/>
          <w:szCs w:val="28"/>
          <w14:ligatures w14:val="none"/>
        </w:rPr>
        <w:t xml:space="preserve">Contact: </w:t>
      </w:r>
    </w:p>
    <w:p w14:paraId="141AB907" w14:textId="77777777" w:rsidR="00B20CB8" w:rsidRDefault="00B20CB8" w:rsidP="00B20CB8">
      <w:pPr>
        <w:spacing w:after="0" w:line="240" w:lineRule="auto"/>
        <w:ind w:left="4320"/>
        <w:rPr>
          <w:rFonts w:ascii="Arial" w:eastAsia="Times New Roman" w:hAnsi="Arial" w:cs="Arial"/>
          <w:i/>
          <w:iCs/>
          <w:kern w:val="0"/>
          <w:sz w:val="20"/>
          <w:szCs w:val="20"/>
          <w14:ligatures w14:val="none"/>
        </w:rPr>
      </w:pPr>
    </w:p>
    <w:p w14:paraId="04AC4C07" w14:textId="7968F22B" w:rsidR="00B20CB8" w:rsidRDefault="00B20CB8" w:rsidP="00B20CB8">
      <w:pPr>
        <w:spacing w:after="0" w:line="240" w:lineRule="auto"/>
        <w:ind w:left="4320"/>
        <w:rPr>
          <w:rFonts w:ascii="Arial" w:eastAsia="Times New Roman" w:hAnsi="Arial" w:cs="Arial"/>
          <w:i/>
          <w:iCs/>
          <w:kern w:val="0"/>
          <w:sz w:val="20"/>
          <w:szCs w:val="20"/>
          <w14:ligatures w14:val="none"/>
        </w:rPr>
      </w:pPr>
      <w:r>
        <w:rPr>
          <w:rFonts w:ascii="Arial" w:eastAsia="Times New Roman" w:hAnsi="Arial" w:cs="Arial"/>
          <w:i/>
          <w:iCs/>
          <w:kern w:val="0"/>
          <w:sz w:val="20"/>
          <w:szCs w:val="20"/>
          <w14:ligatures w14:val="none"/>
        </w:rPr>
        <w:t>Hayden Rinde, Assistant Vice President of Affiliated Chambers</w:t>
      </w:r>
    </w:p>
    <w:p w14:paraId="64D3CFAB" w14:textId="08EA8362" w:rsidR="00B20CB8" w:rsidRDefault="008A7709" w:rsidP="008A7709">
      <w:pPr>
        <w:spacing w:after="0" w:line="240" w:lineRule="auto"/>
        <w:ind w:left="4320"/>
        <w:rPr>
          <w:rFonts w:ascii="Arial" w:eastAsia="Times New Roman" w:hAnsi="Arial" w:cs="Arial"/>
          <w:i/>
          <w:iCs/>
          <w:kern w:val="0"/>
          <w:sz w:val="20"/>
          <w:szCs w:val="20"/>
          <w14:ligatures w14:val="none"/>
        </w:rPr>
      </w:pPr>
      <w:hyperlink r:id="rId9" w:history="1">
        <w:r w:rsidRPr="003E201A">
          <w:rPr>
            <w:rStyle w:val="Hyperlink"/>
            <w:rFonts w:ascii="Arial" w:eastAsia="Times New Roman" w:hAnsi="Arial" w:cs="Arial"/>
            <w:i/>
            <w:iCs/>
            <w:kern w:val="0"/>
            <w:sz w:val="20"/>
            <w:szCs w:val="20"/>
            <w14:ligatures w14:val="none"/>
          </w:rPr>
          <w:t>haydenr@lehighvalleychamber.org</w:t>
        </w:r>
      </w:hyperlink>
    </w:p>
    <w:p w14:paraId="5EFF12C5" w14:textId="3A5FC4E1" w:rsidR="00B20CB8" w:rsidRDefault="008A7709" w:rsidP="00B20CB8">
      <w:pPr>
        <w:spacing w:after="0" w:line="240" w:lineRule="auto"/>
        <w:ind w:left="4320"/>
        <w:rPr>
          <w:rFonts w:ascii="Arial" w:eastAsia="Times New Roman" w:hAnsi="Arial" w:cs="Arial"/>
          <w:i/>
          <w:iCs/>
          <w:kern w:val="0"/>
          <w:sz w:val="20"/>
          <w:szCs w:val="20"/>
          <w14:ligatures w14:val="none"/>
        </w:rPr>
      </w:pPr>
      <w:r>
        <w:rPr>
          <w:rFonts w:ascii="Arial" w:eastAsia="Times New Roman" w:hAnsi="Arial" w:cs="Arial"/>
          <w:i/>
          <w:iCs/>
          <w:kern w:val="0"/>
          <w:sz w:val="20"/>
          <w:szCs w:val="20"/>
          <w14:ligatures w14:val="none"/>
        </w:rPr>
        <w:t>(</w:t>
      </w:r>
      <w:r w:rsidR="00B20CB8">
        <w:rPr>
          <w:rFonts w:ascii="Arial" w:eastAsia="Times New Roman" w:hAnsi="Arial" w:cs="Arial"/>
          <w:i/>
          <w:iCs/>
          <w:kern w:val="0"/>
          <w:sz w:val="20"/>
          <w:szCs w:val="20"/>
          <w14:ligatures w14:val="none"/>
        </w:rPr>
        <w:t>484)-828-9777</w:t>
      </w:r>
    </w:p>
    <w:p w14:paraId="0BB6CA32" w14:textId="77777777" w:rsidR="00B20CB8" w:rsidRPr="00C87725" w:rsidRDefault="00B20CB8" w:rsidP="009D6D45">
      <w:pPr>
        <w:spacing w:after="0" w:line="240" w:lineRule="auto"/>
        <w:rPr>
          <w:rFonts w:asciiTheme="majorHAnsi" w:eastAsia="Times New Roman" w:hAnsiTheme="majorHAnsi" w:cs="Arial"/>
          <w:i/>
          <w:iCs/>
          <w:kern w:val="0"/>
          <w14:ligatures w14:val="none"/>
        </w:rPr>
      </w:pPr>
    </w:p>
    <w:p w14:paraId="242E4F27" w14:textId="77777777" w:rsidR="00D9391F" w:rsidRPr="00D9391F" w:rsidRDefault="00D9391F" w:rsidP="00D9391F">
      <w:pPr>
        <w:spacing w:after="0" w:line="240" w:lineRule="auto"/>
        <w:jc w:val="center"/>
        <w:rPr>
          <w:rFonts w:asciiTheme="majorHAnsi" w:eastAsia="Times New Roman" w:hAnsiTheme="majorHAnsi" w:cs="Times New Roman"/>
          <w:b/>
          <w:bCs/>
          <w:kern w:val="0"/>
          <w:sz w:val="36"/>
          <w:szCs w:val="36"/>
          <w14:ligatures w14:val="none"/>
        </w:rPr>
      </w:pPr>
      <w:r w:rsidRPr="00D9391F">
        <w:rPr>
          <w:rFonts w:asciiTheme="majorHAnsi" w:eastAsia="Times New Roman" w:hAnsiTheme="majorHAnsi" w:cs="Times New Roman"/>
          <w:b/>
          <w:bCs/>
          <w:kern w:val="0"/>
          <w:sz w:val="36"/>
          <w:szCs w:val="36"/>
          <w14:ligatures w14:val="none"/>
        </w:rPr>
        <w:t>Emmaus Farewell to Summer Festival Expands Downtown Footprint for 2026 Event</w:t>
      </w:r>
    </w:p>
    <w:p w14:paraId="4EC650F6" w14:textId="2A0BDDC6" w:rsidR="00B20CB8" w:rsidRPr="00C87725" w:rsidRDefault="00B20CB8" w:rsidP="00B20CB8">
      <w:pPr>
        <w:spacing w:after="0" w:line="240" w:lineRule="auto"/>
        <w:jc w:val="center"/>
        <w:rPr>
          <w:rFonts w:asciiTheme="majorHAnsi" w:eastAsia="Times New Roman" w:hAnsiTheme="majorHAnsi" w:cs="Times New Roman"/>
          <w:kern w:val="0"/>
          <w14:ligatures w14:val="none"/>
        </w:rPr>
      </w:pPr>
      <w:r w:rsidRPr="00B20CB8">
        <w:rPr>
          <w:rFonts w:asciiTheme="majorHAnsi" w:eastAsia="Times New Roman" w:hAnsiTheme="majorHAnsi" w:cs="Times New Roman"/>
          <w:b/>
          <w:bCs/>
          <w:kern w:val="0"/>
          <w:sz w:val="30"/>
          <w:szCs w:val="30"/>
          <w14:ligatures w14:val="none"/>
        </w:rPr>
        <w:t xml:space="preserve"> </w:t>
      </w:r>
    </w:p>
    <w:p w14:paraId="291CD3A5" w14:textId="1A7C94BA" w:rsidR="00B20CB8" w:rsidRPr="00C87725" w:rsidRDefault="00B20CB8" w:rsidP="00B20CB8">
      <w:pPr>
        <w:spacing w:after="0" w:line="240" w:lineRule="auto"/>
        <w:rPr>
          <w:rFonts w:asciiTheme="majorHAnsi" w:eastAsia="Times New Roman" w:hAnsiTheme="majorHAnsi" w:cs="Times New Roman"/>
          <w:i/>
          <w:iCs/>
          <w:kern w:val="0"/>
          <w14:ligatures w14:val="none"/>
        </w:rPr>
      </w:pPr>
      <w:r>
        <w:rPr>
          <w:rFonts w:asciiTheme="majorHAnsi" w:eastAsia="Times New Roman" w:hAnsiTheme="majorHAnsi" w:cs="Times New Roman"/>
          <w:i/>
          <w:iCs/>
          <w:kern w:val="0"/>
          <w14:ligatures w14:val="none"/>
        </w:rPr>
        <w:t>Emmaus, PA</w:t>
      </w:r>
      <w:r w:rsidRPr="00C87725">
        <w:rPr>
          <w:rFonts w:asciiTheme="majorHAnsi" w:eastAsia="Times New Roman" w:hAnsiTheme="majorHAnsi" w:cs="Times New Roman"/>
          <w:i/>
          <w:iCs/>
          <w:kern w:val="0"/>
          <w14:ligatures w14:val="none"/>
        </w:rPr>
        <w:t xml:space="preserve"> – </w:t>
      </w:r>
      <w:r w:rsidR="009D6D45">
        <w:rPr>
          <w:rFonts w:asciiTheme="majorHAnsi" w:eastAsia="Times New Roman" w:hAnsiTheme="majorHAnsi" w:cs="Times New Roman"/>
          <w:i/>
          <w:iCs/>
          <w:kern w:val="0"/>
          <w14:ligatures w14:val="none"/>
        </w:rPr>
        <w:t xml:space="preserve">September </w:t>
      </w:r>
      <w:r w:rsidR="000963AB">
        <w:rPr>
          <w:rFonts w:asciiTheme="majorHAnsi" w:eastAsia="Times New Roman" w:hAnsiTheme="majorHAnsi" w:cs="Times New Roman"/>
          <w:i/>
          <w:iCs/>
          <w:kern w:val="0"/>
          <w14:ligatures w14:val="none"/>
        </w:rPr>
        <w:t>8</w:t>
      </w:r>
      <w:r w:rsidR="000963AB" w:rsidRPr="000963AB">
        <w:rPr>
          <w:rFonts w:asciiTheme="majorHAnsi" w:eastAsia="Times New Roman" w:hAnsiTheme="majorHAnsi" w:cs="Times New Roman"/>
          <w:i/>
          <w:iCs/>
          <w:kern w:val="0"/>
          <w:vertAlign w:val="superscript"/>
          <w14:ligatures w14:val="none"/>
        </w:rPr>
        <w:t>th</w:t>
      </w:r>
      <w:r w:rsidR="009D6D45">
        <w:rPr>
          <w:rFonts w:asciiTheme="majorHAnsi" w:eastAsia="Times New Roman" w:hAnsiTheme="majorHAnsi" w:cs="Times New Roman"/>
          <w:i/>
          <w:iCs/>
          <w:kern w:val="0"/>
          <w14:ligatures w14:val="none"/>
        </w:rPr>
        <w:t>, 2026</w:t>
      </w:r>
    </w:p>
    <w:p w14:paraId="67F6E79F" w14:textId="77777777" w:rsidR="00B20CB8" w:rsidRDefault="00B20CB8" w:rsidP="00B20CB8">
      <w:pPr>
        <w:spacing w:after="0" w:line="240" w:lineRule="auto"/>
        <w:rPr>
          <w:rFonts w:asciiTheme="majorHAnsi" w:eastAsia="Times New Roman" w:hAnsiTheme="majorHAnsi" w:cs="Times New Roman"/>
          <w:kern w:val="0"/>
          <w14:ligatures w14:val="none"/>
        </w:rPr>
      </w:pPr>
    </w:p>
    <w:p w14:paraId="1419849E" w14:textId="179975D0" w:rsidR="003A5715" w:rsidRDefault="003A5715" w:rsidP="003A5715">
      <w:pPr>
        <w:spacing w:after="0" w:line="240" w:lineRule="auto"/>
        <w:rPr>
          <w:rFonts w:asciiTheme="majorHAnsi" w:eastAsia="Times New Roman" w:hAnsiTheme="majorHAnsi" w:cs="Times New Roman"/>
          <w:kern w:val="0"/>
          <w14:ligatures w14:val="none"/>
        </w:rPr>
      </w:pPr>
      <w:r w:rsidRPr="003A5715">
        <w:rPr>
          <w:rFonts w:asciiTheme="majorHAnsi" w:eastAsia="Times New Roman" w:hAnsiTheme="majorHAnsi" w:cs="Times New Roman"/>
          <w:kern w:val="0"/>
          <w14:ligatures w14:val="none"/>
        </w:rPr>
        <w:t>The Emmaus Main Street Partners</w:t>
      </w:r>
      <w:r w:rsidR="00FA19E9">
        <w:rPr>
          <w:rFonts w:asciiTheme="majorHAnsi" w:eastAsia="Times New Roman" w:hAnsiTheme="majorHAnsi" w:cs="Times New Roman"/>
          <w:kern w:val="0"/>
          <w14:ligatures w14:val="none"/>
        </w:rPr>
        <w:t xml:space="preserve"> (EMSP)</w:t>
      </w:r>
      <w:r w:rsidRPr="003A5715">
        <w:rPr>
          <w:rFonts w:asciiTheme="majorHAnsi" w:eastAsia="Times New Roman" w:hAnsiTheme="majorHAnsi" w:cs="Times New Roman"/>
          <w:kern w:val="0"/>
          <w14:ligatures w14:val="none"/>
        </w:rPr>
        <w:t xml:space="preserve">, proud partners of the Greater Lehigh Valley Chamber of Commerce, </w:t>
      </w:r>
      <w:r w:rsidR="00225726">
        <w:rPr>
          <w:rFonts w:asciiTheme="majorHAnsi" w:eastAsia="Times New Roman" w:hAnsiTheme="majorHAnsi" w:cs="Times New Roman"/>
          <w:kern w:val="0"/>
          <w14:ligatures w14:val="none"/>
        </w:rPr>
        <w:t>will</w:t>
      </w:r>
      <w:r w:rsidRPr="003A5715">
        <w:rPr>
          <w:rFonts w:asciiTheme="majorHAnsi" w:eastAsia="Times New Roman" w:hAnsiTheme="majorHAnsi" w:cs="Times New Roman"/>
          <w:kern w:val="0"/>
          <w14:ligatures w14:val="none"/>
        </w:rPr>
        <w:t xml:space="preserve"> welcome </w:t>
      </w:r>
      <w:r w:rsidR="00225726">
        <w:rPr>
          <w:rFonts w:asciiTheme="majorHAnsi" w:eastAsia="Times New Roman" w:hAnsiTheme="majorHAnsi" w:cs="Times New Roman"/>
          <w:kern w:val="0"/>
          <w14:ligatures w14:val="none"/>
        </w:rPr>
        <w:t>residents and visitors alike</w:t>
      </w:r>
      <w:r w:rsidRPr="003A5715">
        <w:rPr>
          <w:rFonts w:asciiTheme="majorHAnsi" w:eastAsia="Times New Roman" w:hAnsiTheme="majorHAnsi" w:cs="Times New Roman"/>
          <w:kern w:val="0"/>
          <w14:ligatures w14:val="none"/>
        </w:rPr>
        <w:t xml:space="preserve"> back to the</w:t>
      </w:r>
      <w:r w:rsidR="001C1947">
        <w:rPr>
          <w:rFonts w:asciiTheme="majorHAnsi" w:eastAsia="Times New Roman" w:hAnsiTheme="majorHAnsi" w:cs="Times New Roman"/>
          <w:kern w:val="0"/>
          <w14:ligatures w14:val="none"/>
        </w:rPr>
        <w:t xml:space="preserve"> beloved</w:t>
      </w:r>
      <w:r w:rsidRPr="003A5715">
        <w:rPr>
          <w:rFonts w:asciiTheme="majorHAnsi" w:eastAsia="Times New Roman" w:hAnsiTheme="majorHAnsi" w:cs="Times New Roman"/>
          <w:kern w:val="0"/>
          <w14:ligatures w14:val="none"/>
        </w:rPr>
        <w:t xml:space="preserve"> Farewell to Summer Festival on Saturday, September </w:t>
      </w:r>
      <w:r w:rsidR="009D6D45">
        <w:rPr>
          <w:rFonts w:asciiTheme="majorHAnsi" w:eastAsia="Times New Roman" w:hAnsiTheme="majorHAnsi" w:cs="Times New Roman"/>
          <w:kern w:val="0"/>
          <w14:ligatures w14:val="none"/>
        </w:rPr>
        <w:t>19</w:t>
      </w:r>
      <w:r w:rsidRPr="003A5715">
        <w:rPr>
          <w:rFonts w:asciiTheme="majorHAnsi" w:eastAsia="Times New Roman" w:hAnsiTheme="majorHAnsi" w:cs="Times New Roman"/>
          <w:kern w:val="0"/>
          <w14:ligatures w14:val="none"/>
        </w:rPr>
        <w:t>, 202</w:t>
      </w:r>
      <w:r w:rsidR="009D6D45">
        <w:rPr>
          <w:rFonts w:asciiTheme="majorHAnsi" w:eastAsia="Times New Roman" w:hAnsiTheme="majorHAnsi" w:cs="Times New Roman"/>
          <w:kern w:val="0"/>
          <w14:ligatures w14:val="none"/>
        </w:rPr>
        <w:t>6</w:t>
      </w:r>
      <w:r w:rsidRPr="003A5715">
        <w:rPr>
          <w:rFonts w:asciiTheme="majorHAnsi" w:eastAsia="Times New Roman" w:hAnsiTheme="majorHAnsi" w:cs="Times New Roman"/>
          <w:kern w:val="0"/>
          <w14:ligatures w14:val="none"/>
        </w:rPr>
        <w:t>, from 11:00 AM to 3:00 PM. This annual tradition</w:t>
      </w:r>
      <w:r w:rsidR="009D6D45">
        <w:rPr>
          <w:rFonts w:asciiTheme="majorHAnsi" w:eastAsia="Times New Roman" w:hAnsiTheme="majorHAnsi" w:cs="Times New Roman"/>
          <w:kern w:val="0"/>
          <w14:ligatures w14:val="none"/>
        </w:rPr>
        <w:t xml:space="preserve"> to celebrate the </w:t>
      </w:r>
      <w:r w:rsidR="002C3C33">
        <w:rPr>
          <w:rFonts w:asciiTheme="majorHAnsi" w:eastAsia="Times New Roman" w:hAnsiTheme="majorHAnsi" w:cs="Times New Roman"/>
          <w:kern w:val="0"/>
          <w14:ligatures w14:val="none"/>
        </w:rPr>
        <w:t>changing</w:t>
      </w:r>
      <w:r w:rsidR="009D6D45">
        <w:rPr>
          <w:rFonts w:asciiTheme="majorHAnsi" w:eastAsia="Times New Roman" w:hAnsiTheme="majorHAnsi" w:cs="Times New Roman"/>
          <w:kern w:val="0"/>
          <w14:ligatures w14:val="none"/>
        </w:rPr>
        <w:t xml:space="preserve"> seasons</w:t>
      </w:r>
      <w:r w:rsidRPr="003A5715">
        <w:rPr>
          <w:rFonts w:asciiTheme="majorHAnsi" w:eastAsia="Times New Roman" w:hAnsiTheme="majorHAnsi" w:cs="Times New Roman"/>
          <w:kern w:val="0"/>
          <w14:ligatures w14:val="none"/>
        </w:rPr>
        <w:t xml:space="preserve"> fills</w:t>
      </w:r>
      <w:r w:rsidR="002C3C33">
        <w:rPr>
          <w:rFonts w:asciiTheme="majorHAnsi" w:eastAsia="Times New Roman" w:hAnsiTheme="majorHAnsi" w:cs="Times New Roman"/>
          <w:kern w:val="0"/>
          <w14:ligatures w14:val="none"/>
        </w:rPr>
        <w:t xml:space="preserve"> the</w:t>
      </w:r>
      <w:r w:rsidRPr="003A5715">
        <w:rPr>
          <w:rFonts w:asciiTheme="majorHAnsi" w:eastAsia="Times New Roman" w:hAnsiTheme="majorHAnsi" w:cs="Times New Roman"/>
          <w:kern w:val="0"/>
          <w14:ligatures w14:val="none"/>
        </w:rPr>
        <w:t xml:space="preserve"> Emmaus Triangle Park and </w:t>
      </w:r>
      <w:r w:rsidR="009D6D45">
        <w:rPr>
          <w:rFonts w:asciiTheme="majorHAnsi" w:eastAsia="Times New Roman" w:hAnsiTheme="majorHAnsi" w:cs="Times New Roman"/>
          <w:kern w:val="0"/>
          <w14:ligatures w14:val="none"/>
        </w:rPr>
        <w:t>main street</w:t>
      </w:r>
      <w:r w:rsidRPr="003A5715">
        <w:rPr>
          <w:rFonts w:asciiTheme="majorHAnsi" w:eastAsia="Times New Roman" w:hAnsiTheme="majorHAnsi" w:cs="Times New Roman"/>
          <w:kern w:val="0"/>
          <w14:ligatures w14:val="none"/>
        </w:rPr>
        <w:t xml:space="preserve"> with </w:t>
      </w:r>
      <w:r w:rsidR="009D6D45">
        <w:rPr>
          <w:rFonts w:asciiTheme="majorHAnsi" w:eastAsia="Times New Roman" w:hAnsiTheme="majorHAnsi" w:cs="Times New Roman"/>
          <w:kern w:val="0"/>
          <w14:ligatures w14:val="none"/>
        </w:rPr>
        <w:t>family fun activities for all to enjoy.</w:t>
      </w:r>
    </w:p>
    <w:p w14:paraId="1EBEAEBD" w14:textId="77777777" w:rsidR="000A2C09" w:rsidRDefault="000A2C09" w:rsidP="003A5715">
      <w:pPr>
        <w:spacing w:after="0" w:line="240" w:lineRule="auto"/>
        <w:rPr>
          <w:rFonts w:asciiTheme="majorHAnsi" w:eastAsia="Times New Roman" w:hAnsiTheme="majorHAnsi" w:cs="Times New Roman"/>
          <w:kern w:val="0"/>
          <w14:ligatures w14:val="none"/>
        </w:rPr>
      </w:pPr>
    </w:p>
    <w:p w14:paraId="1E4ECA16" w14:textId="19FAA080" w:rsidR="000A2C09" w:rsidRDefault="000A2C09" w:rsidP="000A2C09">
      <w:pPr>
        <w:spacing w:after="0" w:line="240" w:lineRule="auto"/>
        <w:rPr>
          <w:rFonts w:asciiTheme="majorHAnsi" w:eastAsia="Times New Roman" w:hAnsiTheme="majorHAnsi" w:cs="Times New Roman"/>
          <w:kern w:val="0"/>
          <w14:ligatures w14:val="none"/>
        </w:rPr>
      </w:pPr>
      <w:r w:rsidRPr="000A2C09">
        <w:rPr>
          <w:rFonts w:asciiTheme="majorHAnsi" w:eastAsia="Times New Roman" w:hAnsiTheme="majorHAnsi" w:cs="Times New Roman"/>
          <w:kern w:val="0"/>
          <w14:ligatures w14:val="none"/>
        </w:rPr>
        <w:t>Th</w:t>
      </w:r>
      <w:r>
        <w:rPr>
          <w:rFonts w:asciiTheme="majorHAnsi" w:eastAsia="Times New Roman" w:hAnsiTheme="majorHAnsi" w:cs="Times New Roman"/>
          <w:kern w:val="0"/>
          <w14:ligatures w14:val="none"/>
        </w:rPr>
        <w:t>is</w:t>
      </w:r>
      <w:r w:rsidRPr="000A2C09">
        <w:rPr>
          <w:rFonts w:asciiTheme="majorHAnsi" w:eastAsia="Times New Roman" w:hAnsiTheme="majorHAnsi" w:cs="Times New Roman"/>
          <w:kern w:val="0"/>
          <w14:ligatures w14:val="none"/>
        </w:rPr>
        <w:t xml:space="preserve"> free community event will feature more than 50 local vendors, food trucks, and a variety of </w:t>
      </w:r>
      <w:r w:rsidR="004D4754">
        <w:rPr>
          <w:rFonts w:asciiTheme="majorHAnsi" w:eastAsia="Times New Roman" w:hAnsiTheme="majorHAnsi" w:cs="Times New Roman"/>
          <w:kern w:val="0"/>
          <w14:ligatures w14:val="none"/>
        </w:rPr>
        <w:t>activities</w:t>
      </w:r>
      <w:r w:rsidRPr="000A2C09">
        <w:rPr>
          <w:rFonts w:asciiTheme="majorHAnsi" w:eastAsia="Times New Roman" w:hAnsiTheme="majorHAnsi" w:cs="Times New Roman"/>
          <w:kern w:val="0"/>
          <w14:ligatures w14:val="none"/>
        </w:rPr>
        <w:t xml:space="preserve"> throughout the borough.</w:t>
      </w:r>
    </w:p>
    <w:p w14:paraId="4CBEF43D" w14:textId="77777777" w:rsidR="000A2C09" w:rsidRPr="000A2C09" w:rsidRDefault="000A2C09" w:rsidP="000A2C09">
      <w:pPr>
        <w:spacing w:after="0" w:line="240" w:lineRule="auto"/>
        <w:rPr>
          <w:rFonts w:asciiTheme="majorHAnsi" w:eastAsia="Times New Roman" w:hAnsiTheme="majorHAnsi" w:cs="Times New Roman"/>
          <w:kern w:val="0"/>
          <w14:ligatures w14:val="none"/>
        </w:rPr>
      </w:pPr>
    </w:p>
    <w:p w14:paraId="4FAB8150" w14:textId="77777777" w:rsidR="000A2C09" w:rsidRDefault="000A2C09" w:rsidP="000A2C09">
      <w:pPr>
        <w:spacing w:after="0" w:line="240" w:lineRule="auto"/>
        <w:rPr>
          <w:rFonts w:asciiTheme="majorHAnsi" w:eastAsia="Times New Roman" w:hAnsiTheme="majorHAnsi" w:cs="Times New Roman"/>
          <w:kern w:val="0"/>
          <w14:ligatures w14:val="none"/>
        </w:rPr>
      </w:pPr>
      <w:r w:rsidRPr="000A2C09">
        <w:rPr>
          <w:rFonts w:asciiTheme="majorHAnsi" w:eastAsia="Times New Roman" w:hAnsiTheme="majorHAnsi" w:cs="Times New Roman"/>
          <w:kern w:val="0"/>
          <w14:ligatures w14:val="none"/>
        </w:rPr>
        <w:t>New this year, the festival will expand into the Emmaus Borough-owned Wells Fargo parking lot, creating additional space for interactive activities, including a Touch-a-Truck experience hosted by the Emmaus Fire and Police Departments and a free tie-dye station sponsored by Active Learning Centers. Guests are encouraged to bring their own shirts to participate.</w:t>
      </w:r>
    </w:p>
    <w:p w14:paraId="0B746305" w14:textId="77777777" w:rsidR="0039379C" w:rsidRPr="000A2C09" w:rsidRDefault="0039379C" w:rsidP="000A2C09">
      <w:pPr>
        <w:spacing w:after="0" w:line="240" w:lineRule="auto"/>
        <w:rPr>
          <w:rFonts w:asciiTheme="majorHAnsi" w:eastAsia="Times New Roman" w:hAnsiTheme="majorHAnsi" w:cs="Times New Roman"/>
          <w:kern w:val="0"/>
          <w14:ligatures w14:val="none"/>
        </w:rPr>
      </w:pPr>
    </w:p>
    <w:p w14:paraId="3845091F" w14:textId="54E28A31" w:rsidR="000A2C09" w:rsidRDefault="000A2C09" w:rsidP="000A2C09">
      <w:pPr>
        <w:spacing w:after="0" w:line="240" w:lineRule="auto"/>
        <w:rPr>
          <w:rFonts w:asciiTheme="majorHAnsi" w:eastAsia="Times New Roman" w:hAnsiTheme="majorHAnsi" w:cs="Times New Roman"/>
          <w:kern w:val="0"/>
          <w14:ligatures w14:val="none"/>
        </w:rPr>
      </w:pPr>
      <w:r w:rsidRPr="000A2C09">
        <w:rPr>
          <w:rFonts w:asciiTheme="majorHAnsi" w:eastAsia="Times New Roman" w:hAnsiTheme="majorHAnsi" w:cs="Times New Roman"/>
          <w:kern w:val="0"/>
          <w14:ligatures w14:val="none"/>
        </w:rPr>
        <w:t>The festival begins with a free outdoor mat Pilates class</w:t>
      </w:r>
      <w:r w:rsidR="005E571E">
        <w:rPr>
          <w:rFonts w:asciiTheme="majorHAnsi" w:eastAsia="Times New Roman" w:hAnsiTheme="majorHAnsi" w:cs="Times New Roman"/>
          <w:kern w:val="0"/>
          <w14:ligatures w14:val="none"/>
        </w:rPr>
        <w:t xml:space="preserve"> in Triangle Park</w:t>
      </w:r>
      <w:r w:rsidRPr="000A2C09">
        <w:rPr>
          <w:rFonts w:asciiTheme="majorHAnsi" w:eastAsia="Times New Roman" w:hAnsiTheme="majorHAnsi" w:cs="Times New Roman"/>
          <w:kern w:val="0"/>
          <w14:ligatures w14:val="none"/>
        </w:rPr>
        <w:t xml:space="preserve"> led by Alchemize Pilates from 11 to 11:30 a.m. </w:t>
      </w:r>
      <w:r w:rsidR="00E27612">
        <w:rPr>
          <w:rFonts w:asciiTheme="majorHAnsi" w:eastAsia="Times New Roman" w:hAnsiTheme="majorHAnsi" w:cs="Times New Roman"/>
          <w:kern w:val="0"/>
          <w14:ligatures w14:val="none"/>
        </w:rPr>
        <w:t>Along with visiting the local businesses and artisan vendors, a</w:t>
      </w:r>
      <w:r w:rsidRPr="000A2C09">
        <w:rPr>
          <w:rFonts w:asciiTheme="majorHAnsi" w:eastAsia="Times New Roman" w:hAnsiTheme="majorHAnsi" w:cs="Times New Roman"/>
          <w:kern w:val="0"/>
          <w14:ligatures w14:val="none"/>
        </w:rPr>
        <w:t xml:space="preserve">dditional activities include a character meet-and-greet with Moana and Spider-Man at noon in Triangle Park, a free screening of </w:t>
      </w:r>
      <w:r w:rsidRPr="000A2C09">
        <w:rPr>
          <w:rFonts w:asciiTheme="majorHAnsi" w:eastAsia="Times New Roman" w:hAnsiTheme="majorHAnsi" w:cs="Times New Roman"/>
          <w:i/>
          <w:iCs/>
          <w:kern w:val="0"/>
          <w14:ligatures w14:val="none"/>
        </w:rPr>
        <w:t>The Goonies</w:t>
      </w:r>
      <w:r w:rsidRPr="000A2C09">
        <w:rPr>
          <w:rFonts w:asciiTheme="majorHAnsi" w:eastAsia="Times New Roman" w:hAnsiTheme="majorHAnsi" w:cs="Times New Roman"/>
          <w:kern w:val="0"/>
          <w14:ligatures w14:val="none"/>
        </w:rPr>
        <w:t xml:space="preserve"> at Emmaus Theatre</w:t>
      </w:r>
      <w:r w:rsidR="00764B29">
        <w:rPr>
          <w:rFonts w:asciiTheme="majorHAnsi" w:eastAsia="Times New Roman" w:hAnsiTheme="majorHAnsi" w:cs="Times New Roman"/>
          <w:kern w:val="0"/>
          <w14:ligatures w14:val="none"/>
        </w:rPr>
        <w:t xml:space="preserve"> thanks to event sponsors Edward Jones by Jeff Mcelhaney, Ambler Savings Bank and First Commonwealth Federal Credit Union</w:t>
      </w:r>
      <w:r w:rsidRPr="000A2C09">
        <w:rPr>
          <w:rFonts w:asciiTheme="majorHAnsi" w:eastAsia="Times New Roman" w:hAnsiTheme="majorHAnsi" w:cs="Times New Roman"/>
          <w:kern w:val="0"/>
          <w14:ligatures w14:val="none"/>
        </w:rPr>
        <w:t>, and the return of the popular Scarecrow Trail.</w:t>
      </w:r>
    </w:p>
    <w:p w14:paraId="2057D60D" w14:textId="77777777" w:rsidR="000A2C09" w:rsidRPr="000A2C09" w:rsidRDefault="000A2C09" w:rsidP="000A2C09">
      <w:pPr>
        <w:spacing w:after="0" w:line="240" w:lineRule="auto"/>
        <w:rPr>
          <w:rFonts w:asciiTheme="majorHAnsi" w:eastAsia="Times New Roman" w:hAnsiTheme="majorHAnsi" w:cs="Times New Roman"/>
          <w:kern w:val="0"/>
          <w14:ligatures w14:val="none"/>
        </w:rPr>
      </w:pPr>
    </w:p>
    <w:p w14:paraId="4B7BC0FE" w14:textId="77777777" w:rsidR="000A2C09" w:rsidRPr="000A2C09" w:rsidRDefault="000A2C09" w:rsidP="000A2C09">
      <w:pPr>
        <w:spacing w:after="0" w:line="240" w:lineRule="auto"/>
        <w:rPr>
          <w:rFonts w:asciiTheme="majorHAnsi" w:eastAsia="Times New Roman" w:hAnsiTheme="majorHAnsi" w:cs="Times New Roman"/>
          <w:kern w:val="0"/>
          <w14:ligatures w14:val="none"/>
        </w:rPr>
      </w:pPr>
      <w:r w:rsidRPr="000A2C09">
        <w:rPr>
          <w:rFonts w:asciiTheme="majorHAnsi" w:eastAsia="Times New Roman" w:hAnsiTheme="majorHAnsi" w:cs="Times New Roman"/>
          <w:kern w:val="0"/>
          <w14:ligatures w14:val="none"/>
        </w:rPr>
        <w:lastRenderedPageBreak/>
        <w:t>Sponsored by United Federal Credit Union, the Scarecrow Trail encourages participants to visit downtown businesses throughout the festival. At each stop, guests will collect puzzle pieces to build a scarecrow and complete their trail passport. Completed passports will be entered into a raffle for a chance to win $50 in local gift cards. Trail passports will be available for download beginning September 11 at www.lehighvalleychamber.org/emmausfarewelltosummer.</w:t>
      </w:r>
    </w:p>
    <w:p w14:paraId="72EB65C4" w14:textId="77777777" w:rsidR="000A2C09" w:rsidRDefault="000A2C09" w:rsidP="00B84A70">
      <w:pPr>
        <w:spacing w:after="0" w:line="240" w:lineRule="auto"/>
        <w:rPr>
          <w:rFonts w:asciiTheme="majorHAnsi" w:eastAsia="Times New Roman" w:hAnsiTheme="majorHAnsi" w:cs="Times New Roman"/>
          <w:kern w:val="0"/>
          <w14:ligatures w14:val="none"/>
        </w:rPr>
      </w:pPr>
    </w:p>
    <w:p w14:paraId="5C0F32A8" w14:textId="6B27DA37" w:rsidR="00C03628" w:rsidRPr="00C03628" w:rsidRDefault="00194266" w:rsidP="00B84A70">
      <w:pPr>
        <w:spacing w:after="0" w:line="240" w:lineRule="auto"/>
        <w:rPr>
          <w:rFonts w:asciiTheme="majorHAnsi" w:eastAsia="Times New Roman" w:hAnsiTheme="majorHAnsi" w:cs="Times New Roman"/>
        </w:rPr>
      </w:pPr>
      <w:r>
        <w:rPr>
          <w:rFonts w:asciiTheme="majorHAnsi" w:eastAsia="Times New Roman" w:hAnsiTheme="majorHAnsi" w:cs="Times New Roman"/>
          <w:kern w:val="0"/>
          <w14:ligatures w14:val="none"/>
        </w:rPr>
        <w:t>“</w:t>
      </w:r>
      <w:r w:rsidR="003A5715" w:rsidRPr="003A5715">
        <w:rPr>
          <w:rFonts w:asciiTheme="majorHAnsi" w:eastAsia="Times New Roman" w:hAnsiTheme="majorHAnsi" w:cs="Times New Roman"/>
          <w:kern w:val="0"/>
          <w14:ligatures w14:val="none"/>
        </w:rPr>
        <w:t xml:space="preserve">The Farewell to Summer Festival is more than an </w:t>
      </w:r>
      <w:r w:rsidR="001C1947" w:rsidRPr="003A5715">
        <w:rPr>
          <w:rFonts w:asciiTheme="majorHAnsi" w:eastAsia="Times New Roman" w:hAnsiTheme="majorHAnsi" w:cs="Times New Roman"/>
          <w:kern w:val="0"/>
          <w14:ligatures w14:val="none"/>
        </w:rPr>
        <w:t xml:space="preserve">event, </w:t>
      </w:r>
      <w:r w:rsidR="003A5715" w:rsidRPr="003A5715">
        <w:rPr>
          <w:rFonts w:asciiTheme="majorHAnsi" w:eastAsia="Times New Roman" w:hAnsiTheme="majorHAnsi" w:cs="Times New Roman"/>
          <w:kern w:val="0"/>
          <w14:ligatures w14:val="none"/>
        </w:rPr>
        <w:t>it’s a celebration of community.</w:t>
      </w:r>
      <w:r w:rsidR="00B84A70">
        <w:rPr>
          <w:rFonts w:asciiTheme="majorHAnsi" w:eastAsia="Times New Roman" w:hAnsiTheme="majorHAnsi" w:cs="Times New Roman"/>
          <w:kern w:val="0"/>
          <w14:ligatures w14:val="none"/>
        </w:rPr>
        <w:t>” Stated Hayden Rinde, Manager of the Emmaus Main Street Partners.</w:t>
      </w:r>
      <w:r w:rsidR="003A5715" w:rsidRPr="003A5715">
        <w:rPr>
          <w:rFonts w:asciiTheme="majorHAnsi" w:eastAsia="Times New Roman" w:hAnsiTheme="majorHAnsi" w:cs="Times New Roman"/>
          <w:kern w:val="0"/>
          <w14:ligatures w14:val="none"/>
        </w:rPr>
        <w:t xml:space="preserve"> </w:t>
      </w:r>
      <w:r w:rsidR="00B84A70">
        <w:rPr>
          <w:rFonts w:asciiTheme="majorHAnsi" w:eastAsia="Times New Roman" w:hAnsiTheme="majorHAnsi" w:cs="Times New Roman"/>
          <w:kern w:val="0"/>
          <w14:ligatures w14:val="none"/>
        </w:rPr>
        <w:t>“</w:t>
      </w:r>
      <w:r w:rsidR="003A5715" w:rsidRPr="003A5715">
        <w:rPr>
          <w:rFonts w:asciiTheme="majorHAnsi" w:eastAsia="Times New Roman" w:hAnsiTheme="majorHAnsi" w:cs="Times New Roman"/>
          <w:kern w:val="0"/>
          <w14:ligatures w14:val="none"/>
        </w:rPr>
        <w:t xml:space="preserve">Year after year, it brings </w:t>
      </w:r>
      <w:r w:rsidR="00B84A70">
        <w:rPr>
          <w:rFonts w:asciiTheme="majorHAnsi" w:eastAsia="Times New Roman" w:hAnsiTheme="majorHAnsi" w:cs="Times New Roman"/>
          <w:kern w:val="0"/>
          <w14:ligatures w14:val="none"/>
        </w:rPr>
        <w:t xml:space="preserve">together </w:t>
      </w:r>
      <w:r w:rsidR="003A5715" w:rsidRPr="003A5715">
        <w:rPr>
          <w:rFonts w:asciiTheme="majorHAnsi" w:eastAsia="Times New Roman" w:hAnsiTheme="majorHAnsi" w:cs="Times New Roman"/>
          <w:kern w:val="0"/>
          <w14:ligatures w14:val="none"/>
        </w:rPr>
        <w:t>neighbors</w:t>
      </w:r>
      <w:r w:rsidR="00B84A70">
        <w:rPr>
          <w:rFonts w:asciiTheme="majorHAnsi" w:eastAsia="Times New Roman" w:hAnsiTheme="majorHAnsi" w:cs="Times New Roman"/>
          <w:kern w:val="0"/>
          <w14:ligatures w14:val="none"/>
        </w:rPr>
        <w:t xml:space="preserve"> and welcomes new visitors to town</w:t>
      </w:r>
      <w:r w:rsidR="003A5715" w:rsidRPr="003A5715">
        <w:rPr>
          <w:rFonts w:asciiTheme="majorHAnsi" w:eastAsia="Times New Roman" w:hAnsiTheme="majorHAnsi" w:cs="Times New Roman"/>
          <w:kern w:val="0"/>
          <w14:ligatures w14:val="none"/>
        </w:rPr>
        <w:t xml:space="preserve">, shines a spotlight on local businesses, and creates lasting memories in the heart of </w:t>
      </w:r>
      <w:r w:rsidR="00B84A70">
        <w:rPr>
          <w:rFonts w:asciiTheme="majorHAnsi" w:eastAsia="Times New Roman" w:hAnsiTheme="majorHAnsi" w:cs="Times New Roman"/>
          <w:kern w:val="0"/>
          <w14:ligatures w14:val="none"/>
        </w:rPr>
        <w:t>the Emmaus Borough.”</w:t>
      </w:r>
      <w:r w:rsidR="003A5715" w:rsidRPr="003A5715">
        <w:rPr>
          <w:rFonts w:asciiTheme="majorHAnsi" w:eastAsia="Times New Roman" w:hAnsiTheme="majorHAnsi" w:cs="Times New Roman"/>
          <w:kern w:val="0"/>
          <w14:ligatures w14:val="none"/>
        </w:rPr>
        <w:t xml:space="preserve"> </w:t>
      </w:r>
    </w:p>
    <w:p w14:paraId="6F3D7B39" w14:textId="77777777" w:rsidR="008233B2" w:rsidRDefault="008233B2" w:rsidP="0047421D">
      <w:pPr>
        <w:spacing w:after="0" w:line="240" w:lineRule="auto"/>
        <w:rPr>
          <w:rFonts w:ascii="Aptos Display" w:eastAsia="Aptos Display" w:hAnsi="Aptos Display" w:cs="Aptos Display"/>
        </w:rPr>
      </w:pPr>
    </w:p>
    <w:p w14:paraId="350FE36A" w14:textId="1EA94362" w:rsidR="00B9221B" w:rsidRPr="00B9221B" w:rsidRDefault="00B9221B" w:rsidP="00B9221B">
      <w:pPr>
        <w:spacing w:after="0" w:line="240" w:lineRule="auto"/>
      </w:pPr>
      <w:r w:rsidRPr="51AAA231">
        <w:rPr>
          <w:rFonts w:asciiTheme="majorHAnsi" w:eastAsia="Times New Roman" w:hAnsiTheme="majorHAnsi" w:cs="Times New Roman"/>
          <w:kern w:val="0"/>
          <w14:ligatures w14:val="none"/>
        </w:rPr>
        <w:t xml:space="preserve">Festival updates, vendor information, and activity announcements can all be found at </w:t>
      </w:r>
      <w:hyperlink r:id="rId10">
        <w:r w:rsidRPr="51AAA231">
          <w:rPr>
            <w:rStyle w:val="Hyperlink"/>
          </w:rPr>
          <w:t>www.lehighvalleychamber.org/emmausfarewelltosummer</w:t>
        </w:r>
      </w:hyperlink>
      <w:r w:rsidRPr="51AAA231">
        <w:rPr>
          <w:rFonts w:asciiTheme="majorHAnsi" w:eastAsia="Times New Roman" w:hAnsiTheme="majorHAnsi" w:cs="Times New Roman"/>
        </w:rPr>
        <w:t>.</w:t>
      </w:r>
    </w:p>
    <w:p w14:paraId="0F69000F" w14:textId="1F8F4FFB" w:rsidR="51AAA231" w:rsidRDefault="51AAA231" w:rsidP="51AAA231">
      <w:pPr>
        <w:spacing w:after="0" w:line="240" w:lineRule="auto"/>
        <w:rPr>
          <w:rFonts w:asciiTheme="majorHAnsi" w:eastAsia="Times New Roman" w:hAnsiTheme="majorHAnsi" w:cs="Times New Roman"/>
        </w:rPr>
      </w:pPr>
    </w:p>
    <w:p w14:paraId="3784CAF7" w14:textId="17CC0DA2" w:rsidR="2A494CE2" w:rsidRPr="00283581" w:rsidRDefault="2A494CE2" w:rsidP="51AAA231">
      <w:pPr>
        <w:spacing w:after="0" w:line="240" w:lineRule="auto"/>
        <w:rPr>
          <w:rFonts w:asciiTheme="majorHAnsi" w:eastAsia="Times New Roman" w:hAnsiTheme="majorHAnsi" w:cs="Times New Roman"/>
          <w:b/>
          <w:bCs/>
          <w:u w:val="single"/>
        </w:rPr>
      </w:pPr>
      <w:r w:rsidRPr="00283581">
        <w:rPr>
          <w:rFonts w:asciiTheme="majorHAnsi" w:eastAsia="Times New Roman" w:hAnsiTheme="majorHAnsi" w:cs="Times New Roman"/>
          <w:b/>
          <w:bCs/>
          <w:u w:val="single"/>
        </w:rPr>
        <w:t>Event Information</w:t>
      </w:r>
      <w:r w:rsidR="00713FA0">
        <w:rPr>
          <w:rFonts w:asciiTheme="majorHAnsi" w:eastAsia="Times New Roman" w:hAnsiTheme="majorHAnsi" w:cs="Times New Roman"/>
          <w:b/>
          <w:bCs/>
          <w:u w:val="single"/>
        </w:rPr>
        <w:t>:</w:t>
      </w:r>
    </w:p>
    <w:p w14:paraId="0620BC32" w14:textId="77777777" w:rsidR="00B20CB8" w:rsidRDefault="00B20CB8" w:rsidP="00B20CB8">
      <w:pPr>
        <w:spacing w:after="0" w:line="240" w:lineRule="auto"/>
        <w:rPr>
          <w:rFonts w:ascii="Georgia" w:eastAsia="Times New Roman" w:hAnsi="Georgia" w:cs="Times New Roman"/>
          <w:kern w:val="0"/>
          <w14:ligatures w14:val="none"/>
        </w:rPr>
      </w:pPr>
    </w:p>
    <w:p w14:paraId="550F9773" w14:textId="2919E45E" w:rsidR="00AB3395" w:rsidRPr="00C87725" w:rsidRDefault="00B20CB8" w:rsidP="00B20CB8">
      <w:pPr>
        <w:spacing w:after="0"/>
        <w:rPr>
          <w:rFonts w:asciiTheme="majorHAnsi" w:eastAsia="Times New Roman" w:hAnsiTheme="majorHAnsi" w:cs="Arial"/>
          <w:bCs/>
          <w:kern w:val="0"/>
          <w14:ligatures w14:val="none"/>
        </w:rPr>
      </w:pPr>
      <w:r w:rsidRPr="00C87725">
        <w:rPr>
          <w:rFonts w:asciiTheme="majorHAnsi" w:eastAsia="Times New Roman" w:hAnsiTheme="majorHAnsi" w:cs="Arial"/>
          <w:b/>
          <w:kern w:val="0"/>
          <w14:ligatures w14:val="none"/>
        </w:rPr>
        <w:t xml:space="preserve">When: </w:t>
      </w:r>
      <w:r w:rsidRPr="00B20CB8">
        <w:rPr>
          <w:rFonts w:asciiTheme="majorHAnsi" w:eastAsia="Times New Roman" w:hAnsiTheme="majorHAnsi" w:cs="Arial"/>
          <w:bCs/>
          <w:kern w:val="0"/>
          <w14:ligatures w14:val="none"/>
        </w:rPr>
        <w:t xml:space="preserve">Saturday, September </w:t>
      </w:r>
      <w:r w:rsidR="005C34EF">
        <w:rPr>
          <w:rFonts w:asciiTheme="majorHAnsi" w:eastAsia="Times New Roman" w:hAnsiTheme="majorHAnsi" w:cs="Arial"/>
          <w:bCs/>
          <w:kern w:val="0"/>
          <w14:ligatures w14:val="none"/>
        </w:rPr>
        <w:t>19</w:t>
      </w:r>
      <w:r w:rsidRPr="00B20CB8">
        <w:rPr>
          <w:rFonts w:asciiTheme="majorHAnsi" w:eastAsia="Times New Roman" w:hAnsiTheme="majorHAnsi" w:cs="Arial"/>
          <w:bCs/>
          <w:kern w:val="0"/>
          <w:vertAlign w:val="superscript"/>
          <w14:ligatures w14:val="none"/>
        </w:rPr>
        <w:t>th</w:t>
      </w:r>
      <w:r w:rsidRPr="00B20CB8">
        <w:rPr>
          <w:rFonts w:asciiTheme="majorHAnsi" w:eastAsia="Times New Roman" w:hAnsiTheme="majorHAnsi" w:cs="Arial"/>
          <w:bCs/>
          <w:kern w:val="0"/>
          <w14:ligatures w14:val="none"/>
        </w:rPr>
        <w:t xml:space="preserve"> – 11:00AM-3:00PM</w:t>
      </w:r>
    </w:p>
    <w:p w14:paraId="6C9684E4" w14:textId="1A370476" w:rsidR="00AB3395" w:rsidRPr="005C34EF" w:rsidRDefault="00B20CB8" w:rsidP="00B20CB8">
      <w:pPr>
        <w:spacing w:after="0" w:line="240" w:lineRule="auto"/>
        <w:rPr>
          <w:rFonts w:asciiTheme="majorHAnsi" w:eastAsia="Times New Roman" w:hAnsiTheme="majorHAnsi" w:cs="Arial"/>
          <w:bCs/>
          <w:kern w:val="0"/>
          <w14:ligatures w14:val="none"/>
        </w:rPr>
      </w:pPr>
      <w:r w:rsidRPr="00C87725">
        <w:rPr>
          <w:rFonts w:asciiTheme="majorHAnsi" w:eastAsia="Times New Roman" w:hAnsiTheme="majorHAnsi" w:cs="Arial"/>
          <w:b/>
          <w:kern w:val="0"/>
          <w14:ligatures w14:val="none"/>
        </w:rPr>
        <w:t xml:space="preserve">Where: </w:t>
      </w:r>
      <w:r w:rsidRPr="00B20CB8">
        <w:rPr>
          <w:rFonts w:asciiTheme="majorHAnsi" w:eastAsia="Times New Roman" w:hAnsiTheme="majorHAnsi" w:cs="Arial"/>
          <w:bCs/>
          <w:kern w:val="0"/>
          <w14:ligatures w14:val="none"/>
        </w:rPr>
        <w:t>Emmaus Triangle</w:t>
      </w:r>
      <w:r w:rsidR="00345C86">
        <w:rPr>
          <w:rFonts w:asciiTheme="majorHAnsi" w:eastAsia="Times New Roman" w:hAnsiTheme="majorHAnsi" w:cs="Arial"/>
          <w:bCs/>
          <w:kern w:val="0"/>
          <w14:ligatures w14:val="none"/>
        </w:rPr>
        <w:t xml:space="preserve"> and surrounding downtown area</w:t>
      </w:r>
    </w:p>
    <w:p w14:paraId="208198A7" w14:textId="2D8BF5BF" w:rsidR="00B20CB8" w:rsidRDefault="00B20CB8" w:rsidP="00B20CB8">
      <w:pPr>
        <w:spacing w:after="0" w:line="240" w:lineRule="auto"/>
        <w:jc w:val="both"/>
        <w:rPr>
          <w:rFonts w:asciiTheme="majorHAnsi" w:eastAsia="Times New Roman" w:hAnsiTheme="majorHAnsi" w:cs="Arial"/>
          <w:bCs/>
          <w:kern w:val="0"/>
          <w14:ligatures w14:val="none"/>
        </w:rPr>
      </w:pPr>
      <w:r w:rsidRPr="00C87725">
        <w:rPr>
          <w:rFonts w:asciiTheme="majorHAnsi" w:eastAsia="Times New Roman" w:hAnsiTheme="majorHAnsi" w:cs="Arial"/>
          <w:b/>
          <w:kern w:val="0"/>
          <w14:ligatures w14:val="none"/>
        </w:rPr>
        <w:t xml:space="preserve">Pricing: </w:t>
      </w:r>
      <w:r w:rsidRPr="00C87725">
        <w:rPr>
          <w:rFonts w:asciiTheme="majorHAnsi" w:eastAsia="Times New Roman" w:hAnsiTheme="majorHAnsi" w:cs="Arial"/>
          <w:bCs/>
          <w:kern w:val="0"/>
          <w14:ligatures w14:val="none"/>
        </w:rPr>
        <w:t xml:space="preserve">Free and open to the public </w:t>
      </w:r>
    </w:p>
    <w:p w14:paraId="0339F0BD" w14:textId="77777777" w:rsidR="00AB3395" w:rsidRPr="00C87725" w:rsidRDefault="00AB3395" w:rsidP="00B20CB8">
      <w:pPr>
        <w:spacing w:after="0" w:line="240" w:lineRule="auto"/>
        <w:jc w:val="both"/>
        <w:rPr>
          <w:rFonts w:asciiTheme="majorHAnsi" w:eastAsia="Times New Roman" w:hAnsiTheme="majorHAnsi" w:cs="Arial"/>
          <w:bCs/>
          <w:kern w:val="0"/>
          <w14:ligatures w14:val="none"/>
        </w:rPr>
      </w:pPr>
    </w:p>
    <w:p w14:paraId="26CA1284" w14:textId="38EF9B73" w:rsidR="00B20CB8" w:rsidRPr="00C87725" w:rsidRDefault="00B20CB8" w:rsidP="7FC08441">
      <w:pPr>
        <w:spacing w:after="0" w:line="240" w:lineRule="auto"/>
        <w:jc w:val="both"/>
        <w:rPr>
          <w:rFonts w:asciiTheme="majorHAnsi" w:eastAsia="Times New Roman" w:hAnsiTheme="majorHAnsi" w:cs="Arial"/>
          <w:kern w:val="0"/>
          <w14:ligatures w14:val="none"/>
        </w:rPr>
      </w:pPr>
      <w:r w:rsidRPr="7FC08441">
        <w:rPr>
          <w:rFonts w:asciiTheme="majorHAnsi" w:eastAsia="Times New Roman" w:hAnsiTheme="majorHAnsi" w:cs="Arial"/>
          <w:b/>
          <w:bCs/>
          <w:kern w:val="0"/>
          <w14:ligatures w14:val="none"/>
        </w:rPr>
        <w:t>Sponsors</w:t>
      </w:r>
      <w:r w:rsidRPr="7FC08441">
        <w:rPr>
          <w:rFonts w:asciiTheme="majorHAnsi" w:eastAsia="Times New Roman" w:hAnsiTheme="majorHAnsi" w:cs="Arial"/>
          <w:kern w:val="0"/>
          <w14:ligatures w14:val="none"/>
        </w:rPr>
        <w:t xml:space="preserve">: </w:t>
      </w:r>
      <w:r w:rsidR="00004DE0">
        <w:rPr>
          <w:rFonts w:asciiTheme="majorHAnsi" w:eastAsia="Times New Roman" w:hAnsiTheme="majorHAnsi" w:cs="Arial"/>
          <w:kern w:val="0"/>
          <w14:ligatures w14:val="none"/>
        </w:rPr>
        <w:t xml:space="preserve">Active Learning Center, Seven Generations Charter School, </w:t>
      </w:r>
      <w:r w:rsidR="00B60978">
        <w:rPr>
          <w:rFonts w:asciiTheme="majorHAnsi" w:eastAsia="Times New Roman" w:hAnsiTheme="majorHAnsi" w:cs="Arial"/>
          <w:kern w:val="0"/>
          <w14:ligatures w14:val="none"/>
        </w:rPr>
        <w:t xml:space="preserve">Kent Electrical Supply, </w:t>
      </w:r>
      <w:r w:rsidRPr="7FC08441">
        <w:rPr>
          <w:rFonts w:asciiTheme="majorHAnsi" w:eastAsia="Times New Roman" w:hAnsiTheme="majorHAnsi" w:cs="Arial"/>
          <w:kern w:val="0"/>
          <w14:ligatures w14:val="none"/>
        </w:rPr>
        <w:t xml:space="preserve">Burkholder’s Heating &amp; Air Conditioning Inc., </w:t>
      </w:r>
      <w:r w:rsidR="00B60978">
        <w:rPr>
          <w:rFonts w:asciiTheme="majorHAnsi" w:eastAsia="Times New Roman" w:hAnsiTheme="majorHAnsi" w:cs="Arial"/>
          <w:kern w:val="0"/>
          <w14:ligatures w14:val="none"/>
        </w:rPr>
        <w:t xml:space="preserve">United Federal Credit Union, </w:t>
      </w:r>
      <w:r w:rsidRPr="7FC08441">
        <w:rPr>
          <w:rFonts w:asciiTheme="majorHAnsi" w:eastAsia="Times New Roman" w:hAnsiTheme="majorHAnsi" w:cs="Arial"/>
          <w:kern w:val="0"/>
          <w14:ligatures w14:val="none"/>
        </w:rPr>
        <w:t>Edward Jones – Jeff McElhaney,</w:t>
      </w:r>
      <w:r w:rsidR="00B60978">
        <w:rPr>
          <w:rFonts w:asciiTheme="majorHAnsi" w:eastAsia="Times New Roman" w:hAnsiTheme="majorHAnsi" w:cs="Arial"/>
          <w:kern w:val="0"/>
          <w14:ligatures w14:val="none"/>
        </w:rPr>
        <w:t xml:space="preserve"> Ambler Savings Bank, First Commonwealth Federal Credit Union,</w:t>
      </w:r>
      <w:r w:rsidRPr="7FC08441">
        <w:rPr>
          <w:rFonts w:asciiTheme="majorHAnsi" w:eastAsia="Times New Roman" w:hAnsiTheme="majorHAnsi" w:cs="Arial"/>
          <w:kern w:val="0"/>
          <w14:ligatures w14:val="none"/>
        </w:rPr>
        <w:t xml:space="preserve"> B&amp;B Custom Pools, </w:t>
      </w:r>
      <w:r w:rsidR="00B60978">
        <w:rPr>
          <w:rFonts w:asciiTheme="majorHAnsi" w:eastAsia="Times New Roman" w:hAnsiTheme="majorHAnsi" w:cs="Arial"/>
          <w:kern w:val="0"/>
          <w14:ligatures w14:val="none"/>
        </w:rPr>
        <w:t xml:space="preserve">New Tripoli Bank, </w:t>
      </w:r>
      <w:r w:rsidRPr="7FC08441">
        <w:rPr>
          <w:rFonts w:asciiTheme="majorHAnsi" w:eastAsia="Times New Roman" w:hAnsiTheme="majorHAnsi" w:cs="Arial"/>
          <w:kern w:val="0"/>
          <w14:ligatures w14:val="none"/>
        </w:rPr>
        <w:t xml:space="preserve">Gross McGinley, Envirotech Pest Solutions, Raymond James, Mid Atlantic Technology Professionals, Jarret Design, </w:t>
      </w:r>
      <w:r w:rsidR="00253767">
        <w:rPr>
          <w:rFonts w:asciiTheme="majorHAnsi" w:eastAsia="Times New Roman" w:hAnsiTheme="majorHAnsi" w:cs="Arial"/>
          <w:kern w:val="0"/>
          <w14:ligatures w14:val="none"/>
        </w:rPr>
        <w:t xml:space="preserve">Life Maid Easy, </w:t>
      </w:r>
      <w:r w:rsidRPr="7FC08441">
        <w:rPr>
          <w:rFonts w:asciiTheme="majorHAnsi" w:eastAsia="Times New Roman" w:hAnsiTheme="majorHAnsi" w:cs="Arial"/>
          <w:kern w:val="0"/>
          <w14:ligatures w14:val="none"/>
        </w:rPr>
        <w:t>Board to Death Games</w:t>
      </w:r>
      <w:r w:rsidR="00053801">
        <w:rPr>
          <w:rFonts w:asciiTheme="majorHAnsi" w:eastAsia="Times New Roman" w:hAnsiTheme="majorHAnsi" w:cs="Arial"/>
          <w:kern w:val="0"/>
          <w14:ligatures w14:val="none"/>
        </w:rPr>
        <w:t xml:space="preserve">, </w:t>
      </w:r>
      <w:proofErr w:type="spellStart"/>
      <w:r w:rsidR="00053801">
        <w:rPr>
          <w:rFonts w:asciiTheme="majorHAnsi" w:eastAsia="Times New Roman" w:hAnsiTheme="majorHAnsi" w:cs="Arial"/>
          <w:kern w:val="0"/>
          <w14:ligatures w14:val="none"/>
        </w:rPr>
        <w:t>HighStreet</w:t>
      </w:r>
      <w:proofErr w:type="spellEnd"/>
      <w:r w:rsidR="00053801">
        <w:rPr>
          <w:rFonts w:asciiTheme="majorHAnsi" w:eastAsia="Times New Roman" w:hAnsiTheme="majorHAnsi" w:cs="Arial"/>
          <w:kern w:val="0"/>
          <w14:ligatures w14:val="none"/>
        </w:rPr>
        <w:t xml:space="preserve"> Insurance, Lehigh Valley Press</w:t>
      </w:r>
      <w:r w:rsidR="00A4238C">
        <w:rPr>
          <w:rFonts w:asciiTheme="majorHAnsi" w:eastAsia="Times New Roman" w:hAnsiTheme="majorHAnsi" w:cs="Arial"/>
          <w:kern w:val="0"/>
          <w14:ligatures w14:val="none"/>
        </w:rPr>
        <w:t>, McDonald’s of Emmaus.</w:t>
      </w:r>
    </w:p>
    <w:p w14:paraId="31350F3F" w14:textId="77777777" w:rsidR="00B20CB8" w:rsidRPr="00C87725" w:rsidRDefault="00B20CB8" w:rsidP="00B20CB8">
      <w:pPr>
        <w:spacing w:after="0" w:line="240" w:lineRule="auto"/>
        <w:jc w:val="both"/>
        <w:rPr>
          <w:rFonts w:asciiTheme="majorHAnsi" w:eastAsia="Times New Roman" w:hAnsiTheme="majorHAnsi" w:cs="Arial"/>
        </w:rPr>
      </w:pPr>
    </w:p>
    <w:p w14:paraId="5B96ADB1" w14:textId="77777777" w:rsidR="00B20CB8" w:rsidRPr="00666BCB" w:rsidRDefault="00B20CB8" w:rsidP="00B20CB8">
      <w:pPr>
        <w:spacing w:after="0" w:line="240" w:lineRule="auto"/>
        <w:contextualSpacing/>
        <w:rPr>
          <w:rFonts w:ascii="Arial" w:eastAsia="Times New Roman" w:hAnsi="Arial" w:cs="Arial"/>
          <w:kern w:val="0"/>
          <w14:ligatures w14:val="none"/>
        </w:rPr>
      </w:pPr>
    </w:p>
    <w:p w14:paraId="3E9235EB" w14:textId="77777777" w:rsidR="00B20CB8" w:rsidRPr="006A3F0B" w:rsidRDefault="00B20CB8" w:rsidP="00B20CB8">
      <w:pPr>
        <w:spacing w:after="0" w:line="240" w:lineRule="auto"/>
        <w:contextualSpacing/>
        <w:jc w:val="center"/>
        <w:rPr>
          <w:rFonts w:asciiTheme="majorHAnsi" w:eastAsia="Calibri" w:hAnsiTheme="majorHAnsi" w:cs="Arial"/>
          <w:i/>
          <w:kern w:val="0"/>
          <w:sz w:val="20"/>
          <w:szCs w:val="20"/>
          <w14:ligatures w14:val="none"/>
        </w:rPr>
      </w:pPr>
      <w:r w:rsidRPr="006A3F0B">
        <w:rPr>
          <w:rFonts w:asciiTheme="majorHAnsi" w:eastAsia="Calibri" w:hAnsiTheme="majorHAnsi" w:cs="Arial"/>
          <w:b/>
          <w:i/>
          <w:kern w:val="0"/>
          <w:sz w:val="20"/>
          <w:szCs w:val="20"/>
          <w14:ligatures w14:val="none"/>
        </w:rPr>
        <w:t>About the Chamber:</w:t>
      </w:r>
      <w:r w:rsidRPr="006A3F0B">
        <w:rPr>
          <w:rFonts w:asciiTheme="majorHAnsi" w:eastAsia="Calibri" w:hAnsiTheme="majorHAnsi" w:cs="Arial"/>
          <w:kern w:val="0"/>
          <w:sz w:val="20"/>
          <w:szCs w:val="20"/>
          <w14:ligatures w14:val="none"/>
        </w:rPr>
        <w:t xml:space="preserve"> </w:t>
      </w:r>
      <w:r w:rsidRPr="006A3F0B">
        <w:rPr>
          <w:rFonts w:asciiTheme="majorHAnsi" w:eastAsia="Calibri" w:hAnsiTheme="majorHAnsi" w:cs="Arial"/>
          <w:i/>
          <w:kern w:val="0"/>
          <w:sz w:val="20"/>
          <w:szCs w:val="20"/>
          <w14:ligatures w14:val="none"/>
        </w:rPr>
        <w:t>The mission of The Greater Lehigh Valley Chamber of Commerce is to improve the economy and quality of life in the Lehigh Valley Metropolitan Area.  We accomplish this through business-to-business networking events and marketing products, affinity programs and exclusive, money saving member benefits, training programs, government affairs initiatives and public policy advocacy, and community development enterprises.  With nearly 5,000 members who employ more than 200,000, the Chamber is the largest in Pennsylvania and New Jersey, and in the top ten nationwide.</w:t>
      </w:r>
    </w:p>
    <w:p w14:paraId="0A2B5151" w14:textId="77777777" w:rsidR="00B20CB8" w:rsidRPr="006A3F0B" w:rsidRDefault="00B20CB8" w:rsidP="00B20CB8">
      <w:pPr>
        <w:spacing w:after="0" w:line="240" w:lineRule="auto"/>
        <w:contextualSpacing/>
        <w:jc w:val="center"/>
        <w:rPr>
          <w:rFonts w:asciiTheme="majorHAnsi" w:eastAsia="Calibri" w:hAnsiTheme="majorHAnsi" w:cs="Arial"/>
          <w:kern w:val="0"/>
          <w:sz w:val="20"/>
          <w:szCs w:val="20"/>
          <w14:ligatures w14:val="none"/>
        </w:rPr>
      </w:pPr>
    </w:p>
    <w:p w14:paraId="3ADB34D7" w14:textId="77777777" w:rsidR="00B20CB8" w:rsidRPr="00431F8A" w:rsidRDefault="00B20CB8" w:rsidP="00B20CB8">
      <w:pPr>
        <w:spacing w:after="0" w:line="240" w:lineRule="auto"/>
        <w:rPr>
          <w:rFonts w:ascii="Arial" w:eastAsia="Times New Roman" w:hAnsi="Arial" w:cs="Arial"/>
          <w:i/>
          <w:color w:val="000000"/>
          <w:kern w:val="0"/>
          <w:sz w:val="22"/>
          <w:szCs w:val="22"/>
          <w14:ligatures w14:val="none"/>
        </w:rPr>
      </w:pPr>
    </w:p>
    <w:p w14:paraId="7F89DD02" w14:textId="5AB6C4E6" w:rsidR="00F662B3" w:rsidRPr="008233B2" w:rsidRDefault="00B20CB8" w:rsidP="008233B2">
      <w:pPr>
        <w:spacing w:after="0" w:line="240" w:lineRule="auto"/>
        <w:jc w:val="center"/>
        <w:rPr>
          <w:rFonts w:ascii="Arial" w:eastAsia="Times New Roman" w:hAnsi="Arial" w:cs="Arial"/>
          <w:kern w:val="0"/>
          <w:sz w:val="32"/>
          <w:szCs w:val="32"/>
          <w:u w:val="single"/>
          <w14:ligatures w14:val="none"/>
        </w:rPr>
      </w:pPr>
      <w:r w:rsidRPr="00431F8A">
        <w:rPr>
          <w:rFonts w:ascii="Trebuchet MS" w:eastAsia="Times New Roman" w:hAnsi="Trebuchet MS" w:cs="Times New Roman"/>
          <w:color w:val="000000"/>
          <w:kern w:val="0"/>
          <w14:ligatures w14:val="none"/>
        </w:rPr>
        <w:t>###</w:t>
      </w:r>
    </w:p>
    <w:sectPr w:rsidR="00F662B3" w:rsidRPr="008233B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39B46" w14:textId="77777777" w:rsidR="00E10779" w:rsidRDefault="00E10779" w:rsidP="00B20CB8">
      <w:pPr>
        <w:spacing w:after="0" w:line="240" w:lineRule="auto"/>
      </w:pPr>
      <w:r>
        <w:separator/>
      </w:r>
    </w:p>
  </w:endnote>
  <w:endnote w:type="continuationSeparator" w:id="0">
    <w:p w14:paraId="6F483775" w14:textId="77777777" w:rsidR="00E10779" w:rsidRDefault="00E10779" w:rsidP="00B20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altName w:val="Arial"/>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EBA5A" w14:textId="77777777" w:rsidR="00E10779" w:rsidRDefault="00E10779" w:rsidP="00B20CB8">
      <w:pPr>
        <w:spacing w:after="0" w:line="240" w:lineRule="auto"/>
      </w:pPr>
      <w:r>
        <w:separator/>
      </w:r>
    </w:p>
  </w:footnote>
  <w:footnote w:type="continuationSeparator" w:id="0">
    <w:p w14:paraId="3523AEF3" w14:textId="77777777" w:rsidR="00E10779" w:rsidRDefault="00E10779" w:rsidP="00B20C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4C70" w14:textId="77777777" w:rsidR="00B20CB8" w:rsidRDefault="00B20CB8" w:rsidP="00B20CB8">
    <w:pPr>
      <w:pStyle w:val="Header"/>
      <w:jc w:val="center"/>
    </w:pPr>
    <w:r>
      <w:rPr>
        <w:noProof/>
      </w:rPr>
      <w:drawing>
        <wp:inline distT="0" distB="0" distL="0" distR="0" wp14:anchorId="5B804AED" wp14:editId="63C750F2">
          <wp:extent cx="3543300" cy="716280"/>
          <wp:effectExtent l="0" t="0" r="0" b="7620"/>
          <wp:docPr id="1183119258"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119258" name="Picture 1" descr="A logo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b="23929"/>
                  <a:stretch>
                    <a:fillRect/>
                  </a:stretch>
                </pic:blipFill>
                <pic:spPr bwMode="auto">
                  <a:xfrm>
                    <a:off x="0" y="0"/>
                    <a:ext cx="3543300" cy="716280"/>
                  </a:xfrm>
                  <a:prstGeom prst="rect">
                    <a:avLst/>
                  </a:prstGeom>
                  <a:noFill/>
                  <a:ln>
                    <a:noFill/>
                  </a:ln>
                </pic:spPr>
              </pic:pic>
            </a:graphicData>
          </a:graphic>
        </wp:inline>
      </w:drawing>
    </w:r>
  </w:p>
  <w:p w14:paraId="3859207B" w14:textId="77777777" w:rsidR="00B20CB8" w:rsidRPr="00B0465E" w:rsidRDefault="00B20CB8" w:rsidP="00B20CB8">
    <w:pPr>
      <w:pStyle w:val="Header"/>
      <w:jc w:val="center"/>
      <w:rPr>
        <w:rFonts w:ascii="Arial Narrow" w:hAnsi="Arial Narrow"/>
        <w:b/>
        <w:sz w:val="8"/>
        <w:szCs w:val="8"/>
      </w:rPr>
    </w:pPr>
  </w:p>
  <w:p w14:paraId="4E3FE693" w14:textId="77777777" w:rsidR="00B20CB8" w:rsidRPr="00B0465E" w:rsidRDefault="00B20CB8" w:rsidP="00B20CB8">
    <w:pPr>
      <w:pStyle w:val="Header"/>
      <w:jc w:val="center"/>
      <w:rPr>
        <w:rFonts w:ascii="Arial Narrow" w:hAnsi="Arial Narrow"/>
        <w:b/>
        <w:sz w:val="20"/>
        <w:szCs w:val="20"/>
      </w:rPr>
    </w:pPr>
    <w:r w:rsidRPr="00B0465E">
      <w:rPr>
        <w:rFonts w:ascii="Arial Narrow" w:hAnsi="Arial Narrow"/>
        <w:b/>
        <w:sz w:val="20"/>
        <w:szCs w:val="20"/>
      </w:rPr>
      <w:t xml:space="preserve">OFFICES IN ALLENTOWN, BETHLEHEM, EASTON, EMMAUS, </w:t>
    </w:r>
    <w:r>
      <w:rPr>
        <w:rFonts w:ascii="Arial Narrow" w:hAnsi="Arial Narrow"/>
        <w:b/>
        <w:sz w:val="20"/>
        <w:szCs w:val="20"/>
      </w:rPr>
      <w:t xml:space="preserve">NAZARETH, </w:t>
    </w:r>
    <w:r w:rsidRPr="00B0465E">
      <w:rPr>
        <w:rFonts w:ascii="Arial Narrow" w:hAnsi="Arial Narrow"/>
        <w:b/>
        <w:sz w:val="20"/>
        <w:szCs w:val="20"/>
      </w:rPr>
      <w:t>LEHIGHTON</w:t>
    </w:r>
    <w:r>
      <w:rPr>
        <w:rFonts w:ascii="Arial Narrow" w:hAnsi="Arial Narrow"/>
        <w:b/>
        <w:sz w:val="20"/>
        <w:szCs w:val="20"/>
      </w:rPr>
      <w:t>, AND STROUDBURG</w:t>
    </w:r>
  </w:p>
  <w:p w14:paraId="1A8F22DB" w14:textId="77777777" w:rsidR="00B20CB8" w:rsidRDefault="00B20C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CB8"/>
    <w:rsid w:val="00004DE0"/>
    <w:rsid w:val="00053801"/>
    <w:rsid w:val="000963AB"/>
    <w:rsid w:val="000A2C09"/>
    <w:rsid w:val="00194266"/>
    <w:rsid w:val="001C15C9"/>
    <w:rsid w:val="001C1947"/>
    <w:rsid w:val="00225726"/>
    <w:rsid w:val="00253767"/>
    <w:rsid w:val="00283581"/>
    <w:rsid w:val="00287846"/>
    <w:rsid w:val="002C3C33"/>
    <w:rsid w:val="002C7A1F"/>
    <w:rsid w:val="00345C86"/>
    <w:rsid w:val="0039379C"/>
    <w:rsid w:val="003A5715"/>
    <w:rsid w:val="0047281A"/>
    <w:rsid w:val="0047421D"/>
    <w:rsid w:val="004D4754"/>
    <w:rsid w:val="005351D2"/>
    <w:rsid w:val="00556879"/>
    <w:rsid w:val="00594FE5"/>
    <w:rsid w:val="005C34EF"/>
    <w:rsid w:val="005E571E"/>
    <w:rsid w:val="006C35D6"/>
    <w:rsid w:val="00713FA0"/>
    <w:rsid w:val="00764B29"/>
    <w:rsid w:val="00821B06"/>
    <w:rsid w:val="008233B2"/>
    <w:rsid w:val="008A7709"/>
    <w:rsid w:val="008B0DE5"/>
    <w:rsid w:val="009D6D45"/>
    <w:rsid w:val="00A4238C"/>
    <w:rsid w:val="00AA6D1B"/>
    <w:rsid w:val="00AB3395"/>
    <w:rsid w:val="00AF53BF"/>
    <w:rsid w:val="00B1601F"/>
    <w:rsid w:val="00B20CB8"/>
    <w:rsid w:val="00B60978"/>
    <w:rsid w:val="00B84A70"/>
    <w:rsid w:val="00B9221B"/>
    <w:rsid w:val="00C03628"/>
    <w:rsid w:val="00C20798"/>
    <w:rsid w:val="00D865DF"/>
    <w:rsid w:val="00D92482"/>
    <w:rsid w:val="00D9391F"/>
    <w:rsid w:val="00DA4F71"/>
    <w:rsid w:val="00E10779"/>
    <w:rsid w:val="00E27612"/>
    <w:rsid w:val="00F662B3"/>
    <w:rsid w:val="00F76523"/>
    <w:rsid w:val="00FA19E9"/>
    <w:rsid w:val="08DF107C"/>
    <w:rsid w:val="2A494CE2"/>
    <w:rsid w:val="2B4F6716"/>
    <w:rsid w:val="51AAA231"/>
    <w:rsid w:val="5597BC03"/>
    <w:rsid w:val="7FC08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28323"/>
  <w15:chartTrackingRefBased/>
  <w15:docId w15:val="{4F960FB7-2A11-4BEE-9943-83D112B26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CB8"/>
  </w:style>
  <w:style w:type="paragraph" w:styleId="Heading1">
    <w:name w:val="heading 1"/>
    <w:basedOn w:val="Normal"/>
    <w:next w:val="Normal"/>
    <w:link w:val="Heading1Char"/>
    <w:uiPriority w:val="9"/>
    <w:qFormat/>
    <w:rsid w:val="00B20C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0C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0C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0C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0C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0C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C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C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C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C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0C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0C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C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C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C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C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C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CB8"/>
    <w:rPr>
      <w:rFonts w:eastAsiaTheme="majorEastAsia" w:cstheme="majorBidi"/>
      <w:color w:val="272727" w:themeColor="text1" w:themeTint="D8"/>
    </w:rPr>
  </w:style>
  <w:style w:type="paragraph" w:styleId="Title">
    <w:name w:val="Title"/>
    <w:basedOn w:val="Normal"/>
    <w:next w:val="Normal"/>
    <w:link w:val="TitleChar"/>
    <w:uiPriority w:val="10"/>
    <w:qFormat/>
    <w:rsid w:val="00B20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C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C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C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CB8"/>
    <w:pPr>
      <w:spacing w:before="160"/>
      <w:jc w:val="center"/>
    </w:pPr>
    <w:rPr>
      <w:i/>
      <w:iCs/>
      <w:color w:val="404040" w:themeColor="text1" w:themeTint="BF"/>
    </w:rPr>
  </w:style>
  <w:style w:type="character" w:customStyle="1" w:styleId="QuoteChar">
    <w:name w:val="Quote Char"/>
    <w:basedOn w:val="DefaultParagraphFont"/>
    <w:link w:val="Quote"/>
    <w:uiPriority w:val="29"/>
    <w:rsid w:val="00B20CB8"/>
    <w:rPr>
      <w:i/>
      <w:iCs/>
      <w:color w:val="404040" w:themeColor="text1" w:themeTint="BF"/>
    </w:rPr>
  </w:style>
  <w:style w:type="paragraph" w:styleId="ListParagraph">
    <w:name w:val="List Paragraph"/>
    <w:basedOn w:val="Normal"/>
    <w:uiPriority w:val="34"/>
    <w:qFormat/>
    <w:rsid w:val="00B20CB8"/>
    <w:pPr>
      <w:ind w:left="720"/>
      <w:contextualSpacing/>
    </w:pPr>
  </w:style>
  <w:style w:type="character" w:styleId="IntenseEmphasis">
    <w:name w:val="Intense Emphasis"/>
    <w:basedOn w:val="DefaultParagraphFont"/>
    <w:uiPriority w:val="21"/>
    <w:qFormat/>
    <w:rsid w:val="00B20CB8"/>
    <w:rPr>
      <w:i/>
      <w:iCs/>
      <w:color w:val="0F4761" w:themeColor="accent1" w:themeShade="BF"/>
    </w:rPr>
  </w:style>
  <w:style w:type="paragraph" w:styleId="IntenseQuote">
    <w:name w:val="Intense Quote"/>
    <w:basedOn w:val="Normal"/>
    <w:next w:val="Normal"/>
    <w:link w:val="IntenseQuoteChar"/>
    <w:uiPriority w:val="30"/>
    <w:qFormat/>
    <w:rsid w:val="00B20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0CB8"/>
    <w:rPr>
      <w:i/>
      <w:iCs/>
      <w:color w:val="0F4761" w:themeColor="accent1" w:themeShade="BF"/>
    </w:rPr>
  </w:style>
  <w:style w:type="character" w:styleId="IntenseReference">
    <w:name w:val="Intense Reference"/>
    <w:basedOn w:val="DefaultParagraphFont"/>
    <w:uiPriority w:val="32"/>
    <w:qFormat/>
    <w:rsid w:val="00B20CB8"/>
    <w:rPr>
      <w:b/>
      <w:bCs/>
      <w:smallCaps/>
      <w:color w:val="0F4761" w:themeColor="accent1" w:themeShade="BF"/>
      <w:spacing w:val="5"/>
    </w:rPr>
  </w:style>
  <w:style w:type="paragraph" w:styleId="Header">
    <w:name w:val="header"/>
    <w:basedOn w:val="Normal"/>
    <w:link w:val="HeaderChar"/>
    <w:uiPriority w:val="99"/>
    <w:unhideWhenUsed/>
    <w:rsid w:val="00B20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CB8"/>
  </w:style>
  <w:style w:type="paragraph" w:styleId="Footer">
    <w:name w:val="footer"/>
    <w:basedOn w:val="Normal"/>
    <w:link w:val="FooterChar"/>
    <w:uiPriority w:val="99"/>
    <w:unhideWhenUsed/>
    <w:rsid w:val="00B20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CB8"/>
  </w:style>
  <w:style w:type="character" w:styleId="Hyperlink">
    <w:name w:val="Hyperlink"/>
    <w:basedOn w:val="DefaultParagraphFont"/>
    <w:uiPriority w:val="99"/>
    <w:unhideWhenUsed/>
    <w:rsid w:val="00B20CB8"/>
    <w:rPr>
      <w:color w:val="467886" w:themeColor="hyperlink"/>
      <w:u w:val="single"/>
    </w:rPr>
  </w:style>
  <w:style w:type="character" w:styleId="UnresolvedMention">
    <w:name w:val="Unresolved Mention"/>
    <w:basedOn w:val="DefaultParagraphFont"/>
    <w:uiPriority w:val="99"/>
    <w:semiHidden/>
    <w:unhideWhenUsed/>
    <w:rsid w:val="00B20CB8"/>
    <w:rPr>
      <w:color w:val="605E5C"/>
      <w:shd w:val="clear" w:color="auto" w:fill="E1DFDD"/>
    </w:rPr>
  </w:style>
  <w:style w:type="character" w:styleId="FollowedHyperlink">
    <w:name w:val="FollowedHyperlink"/>
    <w:basedOn w:val="DefaultParagraphFont"/>
    <w:uiPriority w:val="99"/>
    <w:semiHidden/>
    <w:unhideWhenUsed/>
    <w:rsid w:val="008A770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lehighvalleychamber.org/emmausfarewelltosummer" TargetMode="External"/><Relationship Id="rId4" Type="http://schemas.openxmlformats.org/officeDocument/2006/relationships/styles" Target="styles.xml"/><Relationship Id="rId9" Type="http://schemas.openxmlformats.org/officeDocument/2006/relationships/hyperlink" Target="mailto:haydenr@lehighvalleychambe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a58d4de-7db7-44a0-a4aa-3ab16f9f1d77" xsi:nil="true"/>
    <lcf76f155ced4ddcb4097134ff3c332f xmlns="67d7d4cc-9cfb-4c07-85ac-9b2ed62902d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3603D267356A4A8AF2F47FAFEC1CCC" ma:contentTypeVersion="16" ma:contentTypeDescription="Create a new document." ma:contentTypeScope="" ma:versionID="7953e1f167deecdc1585bba4b432e269">
  <xsd:schema xmlns:xsd="http://www.w3.org/2001/XMLSchema" xmlns:xs="http://www.w3.org/2001/XMLSchema" xmlns:p="http://schemas.microsoft.com/office/2006/metadata/properties" xmlns:ns2="67d7d4cc-9cfb-4c07-85ac-9b2ed62902da" xmlns:ns3="9a58d4de-7db7-44a0-a4aa-3ab16f9f1d77" targetNamespace="http://schemas.microsoft.com/office/2006/metadata/properties" ma:root="true" ma:fieldsID="f2362432120d3f926b60d2725e5ae46a" ns2:_="" ns3:_="">
    <xsd:import namespace="67d7d4cc-9cfb-4c07-85ac-9b2ed62902da"/>
    <xsd:import namespace="9a58d4de-7db7-44a0-a4aa-3ab16f9f1d7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7d4cc-9cfb-4c07-85ac-9b2ed6290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d654e72-0227-4e01-b890-2827384a9b3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58d4de-7db7-44a0-a4aa-3ab16f9f1d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822fa84-975e-4fcb-bc30-85de32cbe9ee}" ma:internalName="TaxCatchAll" ma:showField="CatchAllData" ma:web="9a58d4de-7db7-44a0-a4aa-3ab16f9f1d7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EB309A-7828-4790-B3E7-F4A89E4BA440}">
  <ds:schemaRefs>
    <ds:schemaRef ds:uri="http://schemas.microsoft.com/sharepoint/v3/contenttype/forms"/>
  </ds:schemaRefs>
</ds:datastoreItem>
</file>

<file path=customXml/itemProps2.xml><?xml version="1.0" encoding="utf-8"?>
<ds:datastoreItem xmlns:ds="http://schemas.openxmlformats.org/officeDocument/2006/customXml" ds:itemID="{84F79E0E-581C-46B9-AC2A-040F0746116A}">
  <ds:schemaRefs>
    <ds:schemaRef ds:uri="http://schemas.microsoft.com/office/2006/metadata/properties"/>
    <ds:schemaRef ds:uri="http://schemas.microsoft.com/office/infopath/2007/PartnerControls"/>
    <ds:schemaRef ds:uri="9a58d4de-7db7-44a0-a4aa-3ab16f9f1d77"/>
    <ds:schemaRef ds:uri="67d7d4cc-9cfb-4c07-85ac-9b2ed62902da"/>
  </ds:schemaRefs>
</ds:datastoreItem>
</file>

<file path=customXml/itemProps3.xml><?xml version="1.0" encoding="utf-8"?>
<ds:datastoreItem xmlns:ds="http://schemas.openxmlformats.org/officeDocument/2006/customXml" ds:itemID="{4C8D28A9-F312-497A-8B1A-4365575A5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7d4cc-9cfb-4c07-85ac-9b2ed62902da"/>
    <ds:schemaRef ds:uri="9a58d4de-7db7-44a0-a4aa-3ab16f9f1d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701</Words>
  <Characters>3998</Characters>
  <Application>Microsoft Office Word</Application>
  <DocSecurity>0</DocSecurity>
  <Lines>33</Lines>
  <Paragraphs>9</Paragraphs>
  <ScaleCrop>false</ScaleCrop>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Brosky</dc:creator>
  <cp:keywords/>
  <dc:description/>
  <cp:lastModifiedBy>Chloe Krempasky</cp:lastModifiedBy>
  <cp:revision>34</cp:revision>
  <dcterms:created xsi:type="dcterms:W3CDTF">2026-09-02T19:07:00Z</dcterms:created>
  <dcterms:modified xsi:type="dcterms:W3CDTF">2026-09-08T18:20:00Z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0x010100D53603D267356A4A8AF2F47FAFEC1CCC</vt:lpwstr>
  </property>
  <property fmtid="{D5CDD505-2E9C-101B-9397-08002B2CF9AE}" pid="3" name="MediaServiceImageTags">
    <vt:lpwstr/>
  </property>
</Properties>
</file>